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BB" w:rsidRDefault="006008BB" w:rsidP="006008BB">
      <w:pPr>
        <w:jc w:val="center"/>
        <w:rPr>
          <w:rFonts w:ascii="Arial" w:hAnsi="Arial" w:cs="Arial"/>
          <w:b/>
          <w:sz w:val="28"/>
          <w:szCs w:val="28"/>
        </w:rPr>
      </w:pPr>
      <w:r>
        <w:rPr>
          <w:rFonts w:ascii="Arial" w:hAnsi="Arial" w:cs="Arial"/>
          <w:b/>
          <w:sz w:val="28"/>
          <w:szCs w:val="28"/>
        </w:rPr>
        <w:t>SOLICITUD DE INCORPORACIÓN</w:t>
      </w:r>
    </w:p>
    <w:p w:rsidR="006008BB" w:rsidRDefault="006008BB" w:rsidP="006008BB">
      <w:pPr>
        <w:jc w:val="center"/>
        <w:rPr>
          <w:rFonts w:ascii="Arial" w:hAnsi="Arial" w:cs="Arial"/>
          <w:b/>
          <w:sz w:val="28"/>
          <w:szCs w:val="28"/>
        </w:rPr>
      </w:pPr>
      <w:r>
        <w:rPr>
          <w:rFonts w:ascii="Arial" w:hAnsi="Arial" w:cs="Arial"/>
          <w:b/>
          <w:sz w:val="28"/>
          <w:szCs w:val="28"/>
        </w:rPr>
        <w:t xml:space="preserve"> AL ILUSTRE COLEGIO DE ABOGADOS DE HUESCA</w:t>
      </w:r>
    </w:p>
    <w:p w:rsidR="006008BB" w:rsidRDefault="006008BB" w:rsidP="006008BB">
      <w:pPr>
        <w:jc w:val="both"/>
        <w:rPr>
          <w:rFonts w:ascii="Arial" w:hAnsi="Arial" w:cs="Arial"/>
          <w:sz w:val="22"/>
          <w:szCs w:val="22"/>
        </w:rPr>
      </w:pPr>
    </w:p>
    <w:p w:rsidR="006008BB" w:rsidRDefault="006008BB" w:rsidP="006008BB">
      <w:pPr>
        <w:jc w:val="center"/>
        <w:rPr>
          <w:rFonts w:ascii="Arial" w:hAnsi="Arial" w:cs="Arial"/>
          <w:b/>
          <w:sz w:val="22"/>
          <w:szCs w:val="22"/>
        </w:rPr>
      </w:pPr>
      <w:r>
        <w:rPr>
          <w:rFonts w:ascii="Arial" w:hAnsi="Arial" w:cs="Arial"/>
          <w:b/>
          <w:sz w:val="22"/>
          <w:szCs w:val="22"/>
        </w:rPr>
        <w:t>ILMO. SR. DECANO</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8"/>
      </w:tblGrid>
      <w:tr w:rsidR="006008BB" w:rsidTr="00C54761">
        <w:tc>
          <w:tcPr>
            <w:tcW w:w="10368" w:type="dxa"/>
          </w:tcPr>
          <w:p w:rsidR="006008BB" w:rsidRDefault="006008BB" w:rsidP="00C54761">
            <w:pPr>
              <w:jc w:val="both"/>
              <w:rPr>
                <w:rFonts w:ascii="Arial" w:hAnsi="Arial" w:cs="Arial"/>
                <w:sz w:val="20"/>
                <w:szCs w:val="20"/>
              </w:rPr>
            </w:pPr>
          </w:p>
          <w:p w:rsidR="006008BB" w:rsidRDefault="006008BB" w:rsidP="00C54761">
            <w:pPr>
              <w:jc w:val="both"/>
              <w:rPr>
                <w:rFonts w:ascii="Arial" w:hAnsi="Arial" w:cs="Arial"/>
                <w:sz w:val="20"/>
                <w:szCs w:val="20"/>
              </w:rPr>
            </w:pPr>
            <w:r>
              <w:rPr>
                <w:rFonts w:ascii="Arial" w:hAnsi="Arial" w:cs="Arial"/>
                <w:sz w:val="20"/>
                <w:szCs w:val="20"/>
              </w:rPr>
              <w:t xml:space="preserve">D. / Dª. </w:t>
            </w:r>
          </w:p>
        </w:tc>
      </w:tr>
      <w:tr w:rsidR="006008BB" w:rsidTr="00C54761">
        <w:tc>
          <w:tcPr>
            <w:tcW w:w="10368" w:type="dxa"/>
          </w:tcPr>
          <w:p w:rsidR="006008BB" w:rsidRDefault="006008BB" w:rsidP="00C54761">
            <w:pPr>
              <w:jc w:val="both"/>
              <w:rPr>
                <w:rFonts w:ascii="Arial" w:hAnsi="Arial" w:cs="Arial"/>
                <w:sz w:val="20"/>
                <w:szCs w:val="20"/>
              </w:rPr>
            </w:pPr>
          </w:p>
          <w:p w:rsidR="006008BB" w:rsidRDefault="006008BB" w:rsidP="00C54761">
            <w:pPr>
              <w:jc w:val="both"/>
              <w:rPr>
                <w:rFonts w:ascii="Arial" w:hAnsi="Arial" w:cs="Arial"/>
                <w:sz w:val="20"/>
                <w:szCs w:val="20"/>
              </w:rPr>
            </w:pPr>
            <w:r>
              <w:rPr>
                <w:rFonts w:ascii="Arial" w:hAnsi="Arial" w:cs="Arial"/>
                <w:sz w:val="20"/>
                <w:szCs w:val="20"/>
              </w:rPr>
              <w:t>N.I.E.</w:t>
            </w:r>
          </w:p>
        </w:tc>
      </w:tr>
      <w:tr w:rsidR="006008BB" w:rsidTr="00C54761">
        <w:tc>
          <w:tcPr>
            <w:tcW w:w="10368" w:type="dxa"/>
          </w:tcPr>
          <w:p w:rsidR="006008BB" w:rsidRDefault="006008BB" w:rsidP="00C54761">
            <w:pPr>
              <w:jc w:val="both"/>
              <w:rPr>
                <w:rFonts w:ascii="Arial" w:hAnsi="Arial" w:cs="Arial"/>
                <w:sz w:val="20"/>
                <w:szCs w:val="20"/>
              </w:rPr>
            </w:pPr>
          </w:p>
          <w:p w:rsidR="006008BB" w:rsidRDefault="006008BB" w:rsidP="00C54761">
            <w:pPr>
              <w:jc w:val="both"/>
              <w:rPr>
                <w:rFonts w:ascii="Arial" w:hAnsi="Arial" w:cs="Arial"/>
                <w:sz w:val="20"/>
                <w:szCs w:val="20"/>
              </w:rPr>
            </w:pPr>
            <w:r>
              <w:rPr>
                <w:rFonts w:ascii="Arial" w:hAnsi="Arial" w:cs="Arial"/>
                <w:sz w:val="20"/>
                <w:szCs w:val="20"/>
              </w:rPr>
              <w:t>Domicilio profesional:</w:t>
            </w:r>
          </w:p>
          <w:p w:rsidR="006008BB" w:rsidRDefault="006008BB" w:rsidP="00C54761">
            <w:pPr>
              <w:jc w:val="both"/>
              <w:rPr>
                <w:rFonts w:ascii="Arial" w:hAnsi="Arial" w:cs="Arial"/>
                <w:sz w:val="20"/>
                <w:szCs w:val="20"/>
              </w:rPr>
            </w:pPr>
            <w:r>
              <w:rPr>
                <w:rFonts w:ascii="Arial" w:hAnsi="Arial" w:cs="Arial"/>
                <w:sz w:val="20"/>
                <w:szCs w:val="20"/>
              </w:rPr>
              <w:t>País:</w:t>
            </w:r>
          </w:p>
        </w:tc>
      </w:tr>
      <w:tr w:rsidR="006008BB" w:rsidTr="00C54761">
        <w:tc>
          <w:tcPr>
            <w:tcW w:w="10368" w:type="dxa"/>
          </w:tcPr>
          <w:p w:rsidR="006008BB" w:rsidRDefault="006008BB" w:rsidP="00C54761">
            <w:pPr>
              <w:jc w:val="both"/>
              <w:rPr>
                <w:rFonts w:ascii="Arial" w:hAnsi="Arial" w:cs="Arial"/>
                <w:sz w:val="20"/>
                <w:szCs w:val="20"/>
              </w:rPr>
            </w:pPr>
          </w:p>
          <w:p w:rsidR="006008BB" w:rsidRDefault="006008BB" w:rsidP="00C54761">
            <w:pPr>
              <w:jc w:val="both"/>
              <w:rPr>
                <w:rFonts w:ascii="Arial" w:hAnsi="Arial" w:cs="Arial"/>
                <w:sz w:val="20"/>
                <w:szCs w:val="20"/>
              </w:rPr>
            </w:pPr>
            <w:r>
              <w:rPr>
                <w:rFonts w:ascii="Arial" w:hAnsi="Arial" w:cs="Arial"/>
                <w:sz w:val="20"/>
                <w:szCs w:val="20"/>
              </w:rPr>
              <w:t>Teléfono.-                         Móvil.-                             Fax.-                       email.-</w:t>
            </w:r>
          </w:p>
        </w:tc>
      </w:tr>
      <w:tr w:rsidR="004A1AE2" w:rsidRPr="004A1AE2" w:rsidTr="00C54761">
        <w:tc>
          <w:tcPr>
            <w:tcW w:w="10368" w:type="dxa"/>
            <w:tcBorders>
              <w:top w:val="single" w:sz="4" w:space="0" w:color="auto"/>
              <w:left w:val="single" w:sz="4" w:space="0" w:color="auto"/>
              <w:bottom w:val="single" w:sz="4" w:space="0" w:color="auto"/>
              <w:right w:val="single" w:sz="4" w:space="0" w:color="auto"/>
            </w:tcBorders>
          </w:tcPr>
          <w:p w:rsidR="006008BB" w:rsidRPr="004A1AE2" w:rsidRDefault="006008BB" w:rsidP="00C54761">
            <w:pPr>
              <w:jc w:val="both"/>
              <w:rPr>
                <w:rFonts w:ascii="Arial" w:hAnsi="Arial" w:cs="Arial"/>
                <w:sz w:val="20"/>
                <w:szCs w:val="20"/>
              </w:rPr>
            </w:pPr>
            <w:r w:rsidRPr="004A1AE2">
              <w:rPr>
                <w:rFonts w:ascii="Arial" w:hAnsi="Arial" w:cs="Arial"/>
                <w:sz w:val="20"/>
                <w:szCs w:val="20"/>
              </w:rPr>
              <w:sym w:font="Symbol" w:char="F090"/>
            </w:r>
            <w:r w:rsidRPr="004A1AE2">
              <w:rPr>
                <w:rFonts w:ascii="Arial" w:hAnsi="Arial" w:cs="Arial"/>
                <w:sz w:val="20"/>
                <w:szCs w:val="20"/>
              </w:rPr>
              <w:t xml:space="preserve"> Autoriza que se le pueda enviar información comercial que pueda ser de su interés.</w:t>
            </w:r>
          </w:p>
        </w:tc>
      </w:tr>
    </w:tbl>
    <w:p w:rsidR="006008BB" w:rsidRDefault="006008BB" w:rsidP="006008BB">
      <w:pPr>
        <w:jc w:val="both"/>
        <w:rPr>
          <w:rFonts w:ascii="Arial" w:hAnsi="Arial" w:cs="Arial"/>
          <w:sz w:val="22"/>
          <w:szCs w:val="22"/>
        </w:rPr>
      </w:pPr>
    </w:p>
    <w:p w:rsidR="006008BB" w:rsidRDefault="00EB6A62" w:rsidP="006008BB">
      <w:pPr>
        <w:jc w:val="both"/>
        <w:rPr>
          <w:rFonts w:ascii="Arial" w:hAnsi="Arial" w:cs="Arial"/>
          <w:b/>
          <w:sz w:val="20"/>
          <w:szCs w:val="20"/>
        </w:rPr>
      </w:pPr>
      <w:r w:rsidRPr="0087711F">
        <w:rPr>
          <w:rFonts w:ascii="Arial" w:hAnsi="Arial" w:cs="Arial"/>
          <w:b/>
          <w:sz w:val="20"/>
          <w:szCs w:val="20"/>
        </w:rPr>
        <w:t xml:space="preserve">Conforme al artículo 11 del RD 658/2001, de 22 de junio, </w:t>
      </w:r>
      <w:r w:rsidR="006008BB" w:rsidRPr="0087711F">
        <w:rPr>
          <w:rFonts w:ascii="Arial" w:hAnsi="Arial" w:cs="Arial"/>
          <w:b/>
          <w:sz w:val="20"/>
          <w:szCs w:val="20"/>
        </w:rPr>
        <w:t xml:space="preserve">SOLICITA </w:t>
      </w:r>
      <w:r w:rsidR="006008BB">
        <w:rPr>
          <w:rFonts w:ascii="Arial" w:hAnsi="Arial" w:cs="Arial"/>
          <w:b/>
          <w:sz w:val="20"/>
          <w:szCs w:val="20"/>
        </w:rPr>
        <w:t>EL ALTA en el Ilustre Colegio de Abogados de Huesca</w:t>
      </w:r>
      <w:r w:rsidR="006008BB">
        <w:rPr>
          <w:rFonts w:ascii="Arial" w:hAnsi="Arial" w:cs="Arial"/>
          <w:sz w:val="20"/>
          <w:szCs w:val="20"/>
        </w:rPr>
        <w:t xml:space="preserve"> como </w:t>
      </w:r>
      <w:r w:rsidR="006008BB">
        <w:rPr>
          <w:rFonts w:ascii="Arial" w:hAnsi="Arial" w:cs="Arial"/>
          <w:b/>
          <w:sz w:val="20"/>
          <w:szCs w:val="20"/>
        </w:rPr>
        <w:t>Colegiado Comunitario Ejerciente Residente</w:t>
      </w:r>
      <w:r w:rsidR="006008BB">
        <w:rPr>
          <w:rFonts w:ascii="Arial" w:hAnsi="Arial" w:cs="Arial"/>
          <w:sz w:val="20"/>
          <w:szCs w:val="20"/>
        </w:rPr>
        <w:t xml:space="preserve"> (su despacho único o principal está ubicado en la demarcación provincial de Huesca) </w:t>
      </w:r>
      <w:r w:rsidR="006008BB">
        <w:rPr>
          <w:rFonts w:ascii="Arial" w:hAnsi="Arial" w:cs="Arial"/>
          <w:b/>
          <w:sz w:val="20"/>
          <w:szCs w:val="20"/>
        </w:rPr>
        <w:t>de nueva incorporación a la profesión.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6"/>
      </w:tblGrid>
      <w:tr w:rsidR="006008BB" w:rsidTr="00C54761">
        <w:tc>
          <w:tcPr>
            <w:tcW w:w="10368" w:type="dxa"/>
          </w:tcPr>
          <w:p w:rsidR="006008BB" w:rsidRDefault="006008BB" w:rsidP="00C54761">
            <w:pPr>
              <w:rPr>
                <w:rFonts w:ascii="Arial" w:hAnsi="Arial" w:cs="Arial"/>
                <w:b/>
                <w:sz w:val="20"/>
                <w:szCs w:val="20"/>
              </w:rPr>
            </w:pPr>
          </w:p>
          <w:p w:rsidR="006008BB" w:rsidRDefault="006008BB" w:rsidP="00C54761">
            <w:pPr>
              <w:rPr>
                <w:rFonts w:ascii="Arial" w:hAnsi="Arial" w:cs="Arial"/>
                <w:b/>
                <w:sz w:val="20"/>
                <w:szCs w:val="20"/>
              </w:rPr>
            </w:pPr>
            <w:r>
              <w:rPr>
                <w:rFonts w:ascii="Arial" w:hAnsi="Arial" w:cs="Arial"/>
                <w:b/>
                <w:sz w:val="20"/>
                <w:szCs w:val="20"/>
              </w:rPr>
              <w:t>DOCUMENTACIÓN QUE APORTA.-</w:t>
            </w:r>
          </w:p>
          <w:p w:rsidR="006008BB" w:rsidRPr="00CA4D90" w:rsidRDefault="006008BB" w:rsidP="00C54761">
            <w:pPr>
              <w:ind w:left="360"/>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Certificado de Penales.</w:t>
            </w:r>
          </w:p>
          <w:p w:rsidR="006008BB" w:rsidRPr="00CA4D90" w:rsidRDefault="006008BB" w:rsidP="00C54761">
            <w:pPr>
              <w:ind w:left="360"/>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Partida de nacimiento. </w:t>
            </w:r>
          </w:p>
          <w:p w:rsidR="0064003F" w:rsidRPr="00CA4D90" w:rsidRDefault="0064003F" w:rsidP="0064003F">
            <w:pPr>
              <w:ind w:left="357"/>
              <w:textAlignment w:val="baseline"/>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22"/>
                <w:szCs w:val="18"/>
              </w:rPr>
              <w:t xml:space="preserve"> </w:t>
            </w:r>
            <w:r w:rsidRPr="00CA4D90">
              <w:rPr>
                <w:rFonts w:ascii="Arial" w:hAnsi="Arial" w:cs="Arial"/>
                <w:color w:val="000099"/>
                <w:sz w:val="18"/>
                <w:szCs w:val="18"/>
              </w:rPr>
              <w:t>Acreditación del Título de Licenciado</w:t>
            </w:r>
            <w:r w:rsidRPr="00CA4D90">
              <w:rPr>
                <w:rFonts w:ascii="Arial" w:hAnsi="Arial" w:cs="Arial"/>
                <w:color w:val="000099"/>
                <w:sz w:val="18"/>
                <w:szCs w:val="18"/>
              </w:rPr>
              <w:t xml:space="preserve"> o Grado</w:t>
            </w:r>
            <w:r w:rsidRPr="00CA4D90">
              <w:rPr>
                <w:rFonts w:ascii="Arial" w:hAnsi="Arial" w:cs="Arial"/>
                <w:color w:val="000099"/>
                <w:sz w:val="18"/>
                <w:szCs w:val="18"/>
              </w:rPr>
              <w:t xml:space="preserve"> en Derecho con superación de prueba de aptitud sobre conocimiento del derecho español.</w:t>
            </w:r>
          </w:p>
          <w:p w:rsidR="006008BB" w:rsidRPr="00CA4D90" w:rsidRDefault="006008BB" w:rsidP="00C54761">
            <w:pPr>
              <w:ind w:left="360"/>
              <w:jc w:val="both"/>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w:t>
            </w:r>
            <w:r w:rsidR="0064003F" w:rsidRPr="00CA4D90">
              <w:rPr>
                <w:rFonts w:ascii="Arial" w:hAnsi="Arial" w:cs="Arial"/>
                <w:color w:val="000099"/>
                <w:sz w:val="18"/>
                <w:szCs w:val="18"/>
              </w:rPr>
              <w:t>Acreditación</w:t>
            </w:r>
            <w:r w:rsidRPr="00CA4D90">
              <w:rPr>
                <w:rFonts w:ascii="Arial" w:hAnsi="Arial" w:cs="Arial"/>
                <w:color w:val="000099"/>
                <w:sz w:val="18"/>
                <w:szCs w:val="18"/>
              </w:rPr>
              <w:t xml:space="preserve"> del Título de Abogado. </w:t>
            </w:r>
          </w:p>
          <w:p w:rsidR="006008BB" w:rsidRPr="00CA4D90" w:rsidRDefault="006008BB" w:rsidP="00C54761">
            <w:pPr>
              <w:ind w:left="360"/>
              <w:jc w:val="both"/>
              <w:rPr>
                <w:rFonts w:ascii="Arial" w:hAnsi="Arial" w:cs="Arial"/>
                <w:color w:val="000099"/>
                <w:sz w:val="16"/>
                <w:szCs w:val="16"/>
              </w:rPr>
            </w:pPr>
            <w:r w:rsidRPr="00CA4D90">
              <w:rPr>
                <w:rFonts w:ascii="Arial" w:hAnsi="Arial" w:cs="Arial"/>
                <w:color w:val="000099"/>
                <w:sz w:val="22"/>
                <w:szCs w:val="18"/>
              </w:rPr>
              <w:sym w:font="Symbol" w:char="F090"/>
            </w:r>
            <w:r w:rsidRPr="00CA4D90">
              <w:rPr>
                <w:rFonts w:ascii="Arial" w:hAnsi="Arial" w:cs="Arial"/>
                <w:color w:val="000099"/>
                <w:sz w:val="22"/>
                <w:szCs w:val="18"/>
              </w:rPr>
              <w:t xml:space="preserve"> </w:t>
            </w:r>
            <w:r w:rsidRPr="00CA4D90">
              <w:rPr>
                <w:rFonts w:ascii="Arial" w:hAnsi="Arial" w:cs="Arial"/>
                <w:color w:val="000099"/>
                <w:sz w:val="18"/>
                <w:szCs w:val="18"/>
              </w:rPr>
              <w:t xml:space="preserve">Alternativo al Título de </w:t>
            </w:r>
            <w:r w:rsidR="0064003F" w:rsidRPr="00CA4D90">
              <w:rPr>
                <w:rFonts w:ascii="Arial" w:hAnsi="Arial" w:cs="Arial"/>
                <w:color w:val="000099"/>
                <w:sz w:val="18"/>
                <w:szCs w:val="18"/>
              </w:rPr>
              <w:t xml:space="preserve">Licenciado o Grado en </w:t>
            </w:r>
            <w:r w:rsidRPr="00CA4D90">
              <w:rPr>
                <w:rFonts w:ascii="Arial" w:hAnsi="Arial" w:cs="Arial"/>
                <w:color w:val="000099"/>
                <w:sz w:val="18"/>
                <w:szCs w:val="18"/>
              </w:rPr>
              <w:t xml:space="preserve">Derecho: </w:t>
            </w:r>
            <w:r w:rsidRPr="00CA4D90">
              <w:rPr>
                <w:rFonts w:ascii="Arial" w:hAnsi="Arial" w:cs="Arial"/>
                <w:bCs/>
                <w:color w:val="000099"/>
                <w:sz w:val="18"/>
                <w:szCs w:val="18"/>
              </w:rPr>
              <w:t>No</w:t>
            </w:r>
            <w:r w:rsidRPr="00CA4D90">
              <w:rPr>
                <w:rFonts w:ascii="Arial" w:hAnsi="Arial" w:cs="Arial"/>
                <w:bCs/>
                <w:color w:val="000099"/>
                <w:sz w:val="16"/>
                <w:szCs w:val="16"/>
              </w:rPr>
              <w:t xml:space="preserve"> será precisa la acreditación del título cuando el solicitante sea previamente  "Abogado Inscrito" comunitario (U.E. o E.E.E.) durante tres años en el mismo Colegio en que pretende colegiarse, en cuyo caso deberá presentar</w:t>
            </w:r>
            <w:r w:rsidRPr="00CA4D90">
              <w:rPr>
                <w:rFonts w:ascii="Arial" w:hAnsi="Arial" w:cs="Arial"/>
                <w:bCs/>
                <w:color w:val="000099"/>
                <w:sz w:val="18"/>
                <w:szCs w:val="18"/>
              </w:rPr>
              <w:t xml:space="preserve"> </w:t>
            </w:r>
            <w:r w:rsidRPr="00CA4D90">
              <w:rPr>
                <w:rFonts w:ascii="Arial" w:hAnsi="Arial" w:cs="Arial"/>
                <w:bCs/>
                <w:color w:val="000099"/>
                <w:sz w:val="20"/>
                <w:szCs w:val="20"/>
              </w:rPr>
              <w:t>informe de actividad efectiva y regular</w:t>
            </w:r>
            <w:r w:rsidRPr="00CA4D90">
              <w:rPr>
                <w:rFonts w:ascii="Arial" w:hAnsi="Arial" w:cs="Arial"/>
                <w:bCs/>
                <w:color w:val="000099"/>
                <w:sz w:val="18"/>
                <w:szCs w:val="18"/>
              </w:rPr>
              <w:t xml:space="preserve"> durante el periodo de ejercicio en España como "Abogado Inscrito</w:t>
            </w:r>
            <w:r w:rsidRPr="00CA4D90">
              <w:rPr>
                <w:rFonts w:ascii="Arial" w:hAnsi="Arial" w:cs="Arial"/>
                <w:bCs/>
                <w:color w:val="000099"/>
                <w:sz w:val="16"/>
                <w:szCs w:val="16"/>
              </w:rPr>
              <w:t>", quedando la colegiación supeditada a que el Colegio resuelva favorablemente la misma a la vista de tal informe.</w:t>
            </w:r>
          </w:p>
          <w:p w:rsidR="006008BB" w:rsidRPr="00CA4D90" w:rsidRDefault="006008BB" w:rsidP="00C54761">
            <w:pPr>
              <w:ind w:left="360"/>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1 fotografía en papel tamaño carné.</w:t>
            </w:r>
          </w:p>
          <w:p w:rsidR="006008BB" w:rsidRPr="00CA4D90" w:rsidRDefault="006008BB" w:rsidP="00C54761">
            <w:pPr>
              <w:ind w:left="360"/>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1 foto digital de las siguientes medidas: 1,93 x </w:t>
            </w:r>
            <w:smartTag w:uri="urn:schemas-microsoft-com:office:smarttags" w:element="metricconverter">
              <w:smartTagPr>
                <w:attr w:name="ProductID" w:val="2,39 cm"/>
              </w:smartTagPr>
              <w:r w:rsidRPr="00CA4D90">
                <w:rPr>
                  <w:rFonts w:ascii="Arial" w:hAnsi="Arial" w:cs="Arial"/>
                  <w:color w:val="000099"/>
                  <w:sz w:val="18"/>
                  <w:szCs w:val="18"/>
                </w:rPr>
                <w:t>2,39 cm</w:t>
              </w:r>
            </w:smartTag>
            <w:r w:rsidRPr="00CA4D90">
              <w:rPr>
                <w:rFonts w:ascii="Arial" w:hAnsi="Arial" w:cs="Arial"/>
                <w:color w:val="000099"/>
                <w:sz w:val="18"/>
                <w:szCs w:val="18"/>
              </w:rPr>
              <w:t xml:space="preserve"> o bien 228 x 282 </w:t>
            </w:r>
            <w:proofErr w:type="spellStart"/>
            <w:r w:rsidRPr="00CA4D90">
              <w:rPr>
                <w:rFonts w:ascii="Arial" w:hAnsi="Arial" w:cs="Arial"/>
                <w:color w:val="000099"/>
                <w:sz w:val="18"/>
                <w:szCs w:val="18"/>
              </w:rPr>
              <w:t>pixels</w:t>
            </w:r>
            <w:proofErr w:type="spellEnd"/>
            <w:r w:rsidRPr="00CA4D90">
              <w:rPr>
                <w:rFonts w:ascii="Arial" w:hAnsi="Arial" w:cs="Arial"/>
                <w:color w:val="000099"/>
                <w:sz w:val="18"/>
                <w:szCs w:val="18"/>
              </w:rPr>
              <w:t xml:space="preserve"> (ancho y alto) Resolución 300 dpi. </w:t>
            </w:r>
          </w:p>
          <w:p w:rsidR="006008BB" w:rsidRPr="00CA4D90" w:rsidRDefault="006008BB" w:rsidP="00C54761">
            <w:pPr>
              <w:ind w:left="360"/>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Fotocopia N.I.E. permanente.</w:t>
            </w:r>
          </w:p>
          <w:p w:rsidR="006008BB" w:rsidRPr="00CA4D90" w:rsidRDefault="006008BB" w:rsidP="00C54761">
            <w:pPr>
              <w:ind w:left="360"/>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Orden bancaria para la domiciliación de las cuotas. </w:t>
            </w:r>
          </w:p>
          <w:p w:rsidR="006008BB" w:rsidRPr="00CA4D90" w:rsidRDefault="006008BB" w:rsidP="00C54761">
            <w:pPr>
              <w:ind w:left="360"/>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Certificación del Consejo General de </w:t>
            </w:r>
            <w:smartTag w:uri="urn:schemas-microsoft-com:office:smarttags" w:element="PersonName">
              <w:smartTagPr>
                <w:attr w:name="ProductID" w:val="la Abogac￭a"/>
              </w:smartTagPr>
              <w:r w:rsidRPr="00CA4D90">
                <w:rPr>
                  <w:rFonts w:ascii="Arial" w:hAnsi="Arial" w:cs="Arial"/>
                  <w:color w:val="000099"/>
                  <w:sz w:val="18"/>
                  <w:szCs w:val="18"/>
                </w:rPr>
                <w:t>la Abogacía</w:t>
              </w:r>
            </w:smartTag>
            <w:r w:rsidRPr="00CA4D90">
              <w:rPr>
                <w:rFonts w:ascii="Arial" w:hAnsi="Arial" w:cs="Arial"/>
                <w:color w:val="000099"/>
                <w:sz w:val="18"/>
                <w:szCs w:val="18"/>
              </w:rPr>
              <w:t xml:space="preserve"> (Impreso de solicitud adjunto e ingreso correspondiente a su coste).</w:t>
            </w:r>
          </w:p>
          <w:p w:rsidR="006008BB" w:rsidRPr="00CA4D90" w:rsidRDefault="006008BB" w:rsidP="00C54761">
            <w:pPr>
              <w:ind w:firstLine="360"/>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Declaración jurada de no hallarse incurso en incompatibilidades (si hay actividades concurrentes).</w:t>
            </w:r>
          </w:p>
          <w:p w:rsidR="003D02E9" w:rsidRPr="00CA4D90" w:rsidRDefault="006008BB" w:rsidP="00C54761">
            <w:pPr>
              <w:ind w:firstLine="360"/>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22"/>
                <w:szCs w:val="18"/>
              </w:rPr>
              <w:t xml:space="preserve"> </w:t>
            </w:r>
            <w:r w:rsidR="003D02E9" w:rsidRPr="00CA4D90">
              <w:rPr>
                <w:rFonts w:ascii="Arial" w:hAnsi="Arial" w:cs="Arial"/>
                <w:color w:val="000099"/>
                <w:sz w:val="18"/>
                <w:szCs w:val="18"/>
              </w:rPr>
              <w:t xml:space="preserve">Copia de la póliza de responsabilidad civil </w:t>
            </w:r>
            <w:r w:rsidR="009A755F" w:rsidRPr="00CA4D90">
              <w:rPr>
                <w:rFonts w:ascii="Arial" w:hAnsi="Arial" w:cs="Arial"/>
                <w:color w:val="000099"/>
                <w:sz w:val="18"/>
                <w:szCs w:val="18"/>
              </w:rPr>
              <w:t xml:space="preserve">profesional </w:t>
            </w:r>
            <w:r w:rsidR="003D02E9" w:rsidRPr="00CA4D90">
              <w:rPr>
                <w:rFonts w:ascii="Arial" w:hAnsi="Arial" w:cs="Arial"/>
                <w:color w:val="000099"/>
                <w:sz w:val="18"/>
                <w:szCs w:val="18"/>
              </w:rPr>
              <w:t>donde figure incluido.</w:t>
            </w:r>
          </w:p>
          <w:p w:rsidR="006008BB" w:rsidRPr="00CA4D90" w:rsidRDefault="006008BB" w:rsidP="00C54761">
            <w:pPr>
              <w:ind w:firstLine="360"/>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Acto de jura o promesa (firmado).</w:t>
            </w:r>
          </w:p>
          <w:p w:rsidR="0064003F" w:rsidRPr="00CA4D90" w:rsidRDefault="0064003F" w:rsidP="0064003F">
            <w:pPr>
              <w:ind w:left="360"/>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22"/>
                <w:szCs w:val="18"/>
              </w:rPr>
              <w:t xml:space="preserve"> </w:t>
            </w:r>
            <w:r w:rsidRPr="00CA4D90">
              <w:rPr>
                <w:rFonts w:ascii="Arial" w:hAnsi="Arial" w:cs="Arial"/>
                <w:color w:val="000099"/>
                <w:sz w:val="18"/>
                <w:szCs w:val="18"/>
              </w:rPr>
              <w:t xml:space="preserve">Ingreso de los costes del alta correspondientes: IBERCAJA BANCO, IBAN ES72 2085 5506 6403 3035 0931 </w:t>
            </w:r>
          </w:p>
          <w:p w:rsidR="0064003F" w:rsidRPr="00CA4D90" w:rsidRDefault="0064003F" w:rsidP="0064003F">
            <w:pPr>
              <w:ind w:left="357"/>
              <w:rPr>
                <w:rFonts w:ascii="Arial" w:hAnsi="Arial" w:cs="Arial"/>
                <w:color w:val="000099"/>
                <w:sz w:val="18"/>
                <w:szCs w:val="18"/>
              </w:rPr>
            </w:pPr>
            <w:r w:rsidRPr="00CA4D90">
              <w:rPr>
                <w:rFonts w:ascii="Arial" w:hAnsi="Arial" w:cs="Arial"/>
                <w:color w:val="000099"/>
                <w:sz w:val="18"/>
                <w:szCs w:val="18"/>
              </w:rPr>
              <w:sym w:font="Symbol" w:char="F0A8"/>
            </w:r>
            <w:r w:rsidRPr="00CA4D90">
              <w:rPr>
                <w:rFonts w:ascii="Arial" w:hAnsi="Arial" w:cs="Arial"/>
                <w:color w:val="000099"/>
                <w:sz w:val="18"/>
                <w:szCs w:val="18"/>
              </w:rPr>
              <w:t>Alta en :</w:t>
            </w:r>
          </w:p>
          <w:p w:rsidR="0064003F" w:rsidRPr="00CA4D90" w:rsidRDefault="0064003F" w:rsidP="0064003F">
            <w:pPr>
              <w:ind w:left="717"/>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Impuesto de Actividades Económicas si es autónomo, o </w:t>
            </w:r>
          </w:p>
          <w:p w:rsidR="0064003F" w:rsidRPr="00CA4D90" w:rsidRDefault="0064003F" w:rsidP="0064003F">
            <w:pPr>
              <w:ind w:left="717"/>
              <w:rPr>
                <w:rFonts w:ascii="Arial" w:hAnsi="Arial" w:cs="Arial"/>
                <w:color w:val="000099"/>
                <w:sz w:val="18"/>
                <w:szCs w:val="18"/>
              </w:rPr>
            </w:pPr>
            <w:r w:rsidRPr="00CA4D90">
              <w:rPr>
                <w:rFonts w:ascii="Arial" w:hAnsi="Arial" w:cs="Arial"/>
                <w:color w:val="000099"/>
                <w:sz w:val="22"/>
                <w:szCs w:val="18"/>
              </w:rPr>
              <w:sym w:font="Symbol" w:char="F090"/>
            </w:r>
            <w:r w:rsidRPr="00CA4D90">
              <w:rPr>
                <w:rFonts w:ascii="Arial" w:hAnsi="Arial" w:cs="Arial"/>
                <w:color w:val="000099"/>
                <w:sz w:val="18"/>
                <w:szCs w:val="18"/>
              </w:rPr>
              <w:t xml:space="preserve"> Certificado de </w:t>
            </w:r>
            <w:smartTag w:uri="urn:schemas-microsoft-com:office:smarttags" w:element="PersonName">
              <w:smartTagPr>
                <w:attr w:name="ProductID" w:val="la Empresa"/>
              </w:smartTagPr>
              <w:r w:rsidRPr="00CA4D90">
                <w:rPr>
                  <w:rFonts w:ascii="Arial" w:hAnsi="Arial" w:cs="Arial"/>
                  <w:color w:val="000099"/>
                  <w:sz w:val="18"/>
                  <w:szCs w:val="18"/>
                </w:rPr>
                <w:t>la Empresa</w:t>
              </w:r>
            </w:smartTag>
            <w:r w:rsidRPr="00CA4D90">
              <w:rPr>
                <w:rFonts w:ascii="Arial" w:hAnsi="Arial" w:cs="Arial"/>
                <w:color w:val="000099"/>
                <w:sz w:val="18"/>
                <w:szCs w:val="18"/>
              </w:rPr>
              <w:t xml:space="preserve"> si está contratado como letrado por cuenta ajena y copia del contrato laboral, </w:t>
            </w:r>
          </w:p>
          <w:p w:rsidR="0064003F" w:rsidRPr="00CA4D90" w:rsidRDefault="0064003F" w:rsidP="0064003F">
            <w:pPr>
              <w:ind w:left="717"/>
              <w:rPr>
                <w:rFonts w:ascii="Arial" w:hAnsi="Arial" w:cs="Arial"/>
                <w:color w:val="000099"/>
                <w:sz w:val="18"/>
                <w:szCs w:val="18"/>
              </w:rPr>
            </w:pPr>
            <w:proofErr w:type="gramStart"/>
            <w:r w:rsidRPr="00CA4D90">
              <w:rPr>
                <w:rFonts w:ascii="Arial" w:hAnsi="Arial" w:cs="Arial"/>
                <w:color w:val="000099"/>
                <w:sz w:val="18"/>
                <w:szCs w:val="18"/>
              </w:rPr>
              <w:t>y</w:t>
            </w:r>
            <w:proofErr w:type="gramEnd"/>
            <w:r w:rsidRPr="00CA4D90">
              <w:rPr>
                <w:rFonts w:ascii="Arial" w:hAnsi="Arial" w:cs="Arial"/>
                <w:color w:val="000099"/>
                <w:sz w:val="18"/>
                <w:szCs w:val="18"/>
              </w:rPr>
              <w:t xml:space="preserve"> declaración jurada de dependencia laboral en exclusividad si es el caso</w:t>
            </w:r>
            <w:r w:rsidR="00CA4D90" w:rsidRPr="00CA4D90">
              <w:rPr>
                <w:rFonts w:ascii="Arial" w:hAnsi="Arial" w:cs="Arial"/>
                <w:color w:val="000099"/>
                <w:sz w:val="18"/>
                <w:szCs w:val="18"/>
              </w:rPr>
              <w:t>.</w:t>
            </w:r>
          </w:p>
          <w:p w:rsidR="0064003F" w:rsidRPr="00CA4D90" w:rsidRDefault="0064003F" w:rsidP="0064003F">
            <w:pPr>
              <w:pStyle w:val="Sangradetextonormal"/>
              <w:rPr>
                <w:color w:val="000099"/>
              </w:rPr>
            </w:pPr>
            <w:r w:rsidRPr="00CA4D90">
              <w:rPr>
                <w:color w:val="000099"/>
              </w:rPr>
              <w:sym w:font="Symbol" w:char="F0A8"/>
            </w:r>
            <w:r w:rsidRPr="00CA4D90">
              <w:rPr>
                <w:color w:val="000099"/>
              </w:rPr>
              <w:t>Alta en :</w:t>
            </w:r>
          </w:p>
          <w:p w:rsidR="0064003F" w:rsidRPr="00CA4D90" w:rsidRDefault="0064003F" w:rsidP="0064003F">
            <w:pPr>
              <w:pStyle w:val="Sangradetextonormal"/>
              <w:ind w:left="720"/>
              <w:rPr>
                <w:color w:val="000099"/>
              </w:rPr>
            </w:pPr>
            <w:r w:rsidRPr="00CA4D90">
              <w:rPr>
                <w:color w:val="000099"/>
                <w:sz w:val="22"/>
              </w:rPr>
              <w:sym w:font="Symbol" w:char="F090"/>
            </w:r>
            <w:r w:rsidRPr="00CA4D90">
              <w:rPr>
                <w:color w:val="000099"/>
              </w:rPr>
              <w:t xml:space="preserve"> Alta como Letrado Ejerciente en Mutualidad de </w:t>
            </w:r>
            <w:smartTag w:uri="urn:schemas-microsoft-com:office:smarttags" w:element="PersonName">
              <w:smartTagPr>
                <w:attr w:name="ProductID" w:val="la Abogac￭a"/>
              </w:smartTagPr>
              <w:r w:rsidRPr="00CA4D90">
                <w:rPr>
                  <w:color w:val="000099"/>
                </w:rPr>
                <w:t>la Abogacía</w:t>
              </w:r>
            </w:smartTag>
            <w:r w:rsidRPr="00CA4D90">
              <w:rPr>
                <w:color w:val="000099"/>
              </w:rPr>
              <w:t xml:space="preserve"> alternativa al Régimen Especial de Trabajadores Autónomos de la Seguridad Social (R.E.T.A.), o</w:t>
            </w:r>
            <w:bookmarkStart w:id="0" w:name="_GoBack"/>
            <w:bookmarkEnd w:id="0"/>
          </w:p>
          <w:p w:rsidR="0064003F" w:rsidRPr="00CA4D90" w:rsidRDefault="0064003F" w:rsidP="0064003F">
            <w:pPr>
              <w:pStyle w:val="Sangradetextonormal"/>
              <w:ind w:left="720"/>
              <w:rPr>
                <w:color w:val="000099"/>
              </w:rPr>
            </w:pPr>
            <w:r w:rsidRPr="00CA4D90">
              <w:rPr>
                <w:color w:val="000099"/>
                <w:sz w:val="22"/>
              </w:rPr>
              <w:sym w:font="Symbol" w:char="F090"/>
            </w:r>
            <w:r w:rsidRPr="00CA4D90">
              <w:rPr>
                <w:color w:val="000099"/>
              </w:rPr>
              <w:t xml:space="preserve"> copia del alta en el R.E.T.A., o </w:t>
            </w:r>
          </w:p>
          <w:p w:rsidR="0064003F" w:rsidRPr="00CA4D90" w:rsidRDefault="0064003F" w:rsidP="0064003F">
            <w:pPr>
              <w:pStyle w:val="Sangradetextonormal"/>
              <w:ind w:left="720"/>
              <w:rPr>
                <w:color w:val="000099"/>
              </w:rPr>
            </w:pPr>
            <w:r w:rsidRPr="00CA4D90">
              <w:rPr>
                <w:color w:val="000099"/>
                <w:sz w:val="22"/>
              </w:rPr>
              <w:sym w:font="Symbol" w:char="F090"/>
            </w:r>
            <w:r w:rsidRPr="00CA4D90">
              <w:rPr>
                <w:color w:val="000099"/>
              </w:rPr>
              <w:t xml:space="preserve"> Copia, cuando corresponda (por ser letrado por cuenta ajena), del alta en el Régimen General de </w:t>
            </w:r>
            <w:smartTag w:uri="urn:schemas-microsoft-com:office:smarttags" w:element="PersonName">
              <w:smartTagPr>
                <w:attr w:name="ProductID" w:val="la Seguridad Social."/>
              </w:smartTagPr>
              <w:r w:rsidRPr="00CA4D90">
                <w:rPr>
                  <w:color w:val="000099"/>
                </w:rPr>
                <w:t>la Seguridad Social.</w:t>
              </w:r>
            </w:smartTag>
          </w:p>
          <w:p w:rsidR="006008BB" w:rsidRDefault="006008BB" w:rsidP="00C54761">
            <w:pPr>
              <w:pStyle w:val="Sangradetextonormal"/>
              <w:rPr>
                <w:sz w:val="22"/>
                <w:szCs w:val="22"/>
              </w:rPr>
            </w:pPr>
            <w:r>
              <w:rPr>
                <w:sz w:val="22"/>
              </w:rPr>
              <w:sym w:font="Symbol" w:char="F090"/>
            </w:r>
            <w:r>
              <w:rPr>
                <w:sz w:val="22"/>
              </w:rPr>
              <w:t xml:space="preserve"> </w:t>
            </w:r>
            <w:r w:rsidRPr="003514FE">
              <w:t xml:space="preserve">Carta de presentación firmada por Abogado con más de 5 años de colegiación para apadrinamiento. </w:t>
            </w:r>
          </w:p>
        </w:tc>
      </w:tr>
    </w:tbl>
    <w:p w:rsidR="006008BB" w:rsidRDefault="006008BB" w:rsidP="006008BB">
      <w:pPr>
        <w:jc w:val="both"/>
        <w:rPr>
          <w:rFonts w:ascii="Arial" w:hAnsi="Arial" w:cs="Arial"/>
          <w:color w:val="333333"/>
          <w:sz w:val="16"/>
          <w:szCs w:val="16"/>
        </w:rPr>
      </w:pPr>
    </w:p>
    <w:p w:rsidR="006008BB" w:rsidRDefault="006008BB" w:rsidP="006008BB">
      <w:pPr>
        <w:jc w:val="center"/>
        <w:rPr>
          <w:rFonts w:ascii="Arial" w:hAnsi="Arial" w:cs="Arial"/>
          <w:color w:val="000000"/>
          <w:sz w:val="20"/>
          <w:szCs w:val="20"/>
        </w:rPr>
      </w:pPr>
      <w:r>
        <w:rPr>
          <w:rFonts w:ascii="Arial" w:hAnsi="Arial" w:cs="Arial"/>
          <w:color w:val="000000"/>
          <w:sz w:val="20"/>
          <w:szCs w:val="20"/>
        </w:rPr>
        <w:t xml:space="preserve"> En                                        a               de                         </w:t>
      </w:r>
      <w:proofErr w:type="spellStart"/>
      <w:r>
        <w:rPr>
          <w:rFonts w:ascii="Arial" w:hAnsi="Arial" w:cs="Arial"/>
          <w:color w:val="000000"/>
          <w:sz w:val="20"/>
          <w:szCs w:val="20"/>
        </w:rPr>
        <w:t>de</w:t>
      </w:r>
      <w:proofErr w:type="spellEnd"/>
      <w:r>
        <w:rPr>
          <w:rFonts w:ascii="Arial" w:hAnsi="Arial" w:cs="Arial"/>
          <w:color w:val="000000"/>
          <w:sz w:val="20"/>
          <w:szCs w:val="20"/>
        </w:rPr>
        <w:t xml:space="preserve"> 20  .</w:t>
      </w:r>
    </w:p>
    <w:p w:rsidR="006008BB" w:rsidRDefault="006008BB" w:rsidP="006008BB">
      <w:pPr>
        <w:jc w:val="both"/>
        <w:rPr>
          <w:rFonts w:ascii="Arial" w:hAnsi="Arial" w:cs="Arial"/>
          <w:color w:val="000000"/>
          <w:sz w:val="16"/>
          <w:szCs w:val="16"/>
        </w:rPr>
      </w:pPr>
    </w:p>
    <w:p w:rsidR="006008BB" w:rsidRDefault="006008BB" w:rsidP="006008BB">
      <w:pPr>
        <w:jc w:val="both"/>
        <w:rPr>
          <w:rFonts w:ascii="Arial" w:hAnsi="Arial" w:cs="Arial"/>
          <w:color w:val="000000"/>
          <w:sz w:val="16"/>
          <w:szCs w:val="16"/>
        </w:rPr>
      </w:pPr>
    </w:p>
    <w:p w:rsidR="006008BB" w:rsidRDefault="006008BB" w:rsidP="006008BB">
      <w:pPr>
        <w:jc w:val="both"/>
        <w:rPr>
          <w:rFonts w:ascii="Arial" w:hAnsi="Arial" w:cs="Arial"/>
          <w:color w:val="000000"/>
          <w:sz w:val="16"/>
          <w:szCs w:val="16"/>
        </w:rPr>
      </w:pPr>
    </w:p>
    <w:p w:rsidR="006008BB" w:rsidRDefault="006008BB" w:rsidP="006008BB">
      <w:pPr>
        <w:jc w:val="both"/>
        <w:rPr>
          <w:rFonts w:ascii="Arial" w:hAnsi="Arial" w:cs="Arial"/>
          <w:color w:val="000000"/>
          <w:sz w:val="16"/>
          <w:szCs w:val="16"/>
        </w:rPr>
      </w:pPr>
    </w:p>
    <w:p w:rsidR="00181C08" w:rsidRDefault="006008BB" w:rsidP="006008BB">
      <w:pPr>
        <w:jc w:val="center"/>
        <w:rPr>
          <w:rFonts w:ascii="Arial" w:hAnsi="Arial" w:cs="Arial"/>
          <w:color w:val="000000"/>
          <w:sz w:val="20"/>
          <w:szCs w:val="20"/>
        </w:rPr>
      </w:pPr>
      <w:r>
        <w:rPr>
          <w:rFonts w:ascii="Arial" w:hAnsi="Arial" w:cs="Arial"/>
          <w:color w:val="000000"/>
          <w:sz w:val="20"/>
          <w:szCs w:val="20"/>
        </w:rPr>
        <w:t xml:space="preserve">Fdo.: _____________________________________    </w:t>
      </w:r>
    </w:p>
    <w:p w:rsidR="00197E1A" w:rsidRDefault="00197E1A" w:rsidP="006008BB">
      <w:pPr>
        <w:jc w:val="center"/>
        <w:rPr>
          <w:rFonts w:ascii="Arial" w:hAnsi="Arial" w:cs="Arial"/>
          <w:color w:val="000000"/>
          <w:sz w:val="20"/>
          <w:szCs w:val="20"/>
        </w:rPr>
      </w:pPr>
    </w:p>
    <w:p w:rsidR="00197E1A" w:rsidRDefault="00197E1A" w:rsidP="00197E1A">
      <w:pPr>
        <w:ind w:firstLine="567"/>
        <w:jc w:val="center"/>
        <w:rPr>
          <w:rStyle w:val="estilo11"/>
          <w:rFonts w:asciiTheme="minorHAnsi" w:eastAsiaTheme="majorEastAsia" w:hAnsiTheme="minorHAnsi" w:cstheme="minorHAnsi"/>
          <w:b/>
          <w:sz w:val="16"/>
          <w:szCs w:val="16"/>
          <w:u w:val="single"/>
        </w:rPr>
      </w:pPr>
      <w:r>
        <w:rPr>
          <w:rStyle w:val="estilo11"/>
          <w:rFonts w:asciiTheme="minorHAnsi" w:eastAsiaTheme="majorEastAsia" w:hAnsiTheme="minorHAnsi" w:cstheme="minorHAnsi"/>
          <w:b/>
          <w:sz w:val="16"/>
          <w:szCs w:val="16"/>
          <w:u w:val="single"/>
        </w:rPr>
        <w:t>PROTECCIÓN DE DATOS</w:t>
      </w:r>
    </w:p>
    <w:p w:rsidR="00197E1A" w:rsidRDefault="00197E1A" w:rsidP="00197E1A">
      <w:pPr>
        <w:ind w:firstLine="567"/>
        <w:jc w:val="center"/>
        <w:rPr>
          <w:rStyle w:val="estilo11"/>
          <w:rFonts w:asciiTheme="minorHAnsi" w:eastAsiaTheme="majorEastAsia" w:hAnsiTheme="minorHAnsi" w:cstheme="minorHAnsi"/>
          <w:b/>
          <w:sz w:val="16"/>
          <w:szCs w:val="16"/>
          <w:u w:val="single"/>
        </w:rPr>
      </w:pPr>
    </w:p>
    <w:p w:rsidR="00197E1A" w:rsidRDefault="00197E1A" w:rsidP="00197E1A">
      <w:pPr>
        <w:jc w:val="both"/>
        <w:rPr>
          <w:color w:val="000000"/>
        </w:rPr>
      </w:pPr>
      <w:r>
        <w:rPr>
          <w:rFonts w:asciiTheme="minorHAnsi" w:eastAsia="Calibri" w:hAnsiTheme="minorHAnsi" w:cstheme="minorHAnsi"/>
          <w:b/>
          <w:i/>
          <w:sz w:val="16"/>
          <w:szCs w:val="16"/>
          <w:lang w:val="es-ES_tradnl" w:eastAsia="en-US"/>
        </w:rPr>
        <w:t>Ilustre Colegio de Abogados de Huesca</w:t>
      </w:r>
      <w:r>
        <w:rPr>
          <w:rFonts w:asciiTheme="minorHAnsi" w:eastAsia="Calibri" w:hAnsiTheme="minorHAnsi" w:cstheme="minorHAnsi"/>
          <w:sz w:val="16"/>
          <w:szCs w:val="16"/>
          <w:lang w:val="es-ES_tradnl" w:eastAsia="en-US"/>
        </w:rPr>
        <w:t>,</w:t>
      </w:r>
      <w:r>
        <w:rPr>
          <w:rFonts w:asciiTheme="minorHAnsi" w:eastAsia="Calibri" w:hAnsiTheme="minorHAnsi" w:cstheme="minorHAnsi"/>
          <w:b/>
          <w:i/>
          <w:sz w:val="16"/>
          <w:szCs w:val="16"/>
          <w:lang w:val="es-ES_tradnl" w:eastAsia="en-US"/>
        </w:rPr>
        <w:t xml:space="preserve"> </w:t>
      </w:r>
      <w:r>
        <w:rPr>
          <w:rFonts w:asciiTheme="minorHAnsi" w:eastAsia="Calibri" w:hAnsiTheme="minorHAnsi" w:cstheme="minorHAnsi"/>
          <w:sz w:val="16"/>
          <w:szCs w:val="16"/>
          <w:lang w:val="es-ES_tradnl" w:eastAsia="en-US"/>
        </w:rPr>
        <w:t>con C.I.F Q2263001F, con domicilio en Calle Cavia 3 – 22002 Huesca (Huesca)</w:t>
      </w:r>
      <w:r>
        <w:rPr>
          <w:rFonts w:asciiTheme="minorHAnsi" w:hAnsiTheme="minorHAnsi" w:cstheme="minorHAnsi"/>
          <w:sz w:val="16"/>
          <w:szCs w:val="16"/>
        </w:rPr>
        <w:t xml:space="preserve">, en base a la </w:t>
      </w:r>
      <w:r>
        <w:rPr>
          <w:rFonts w:asciiTheme="minorHAnsi" w:hAnsiTheme="minorHAnsi" w:cstheme="minorHAnsi"/>
          <w:b/>
          <w:bCs/>
          <w:sz w:val="16"/>
          <w:szCs w:val="16"/>
          <w:u w:val="single"/>
        </w:rPr>
        <w:t>Ley 34/2002 de Servicios de la Sociedad de la Información y de Comercio Electrónico</w:t>
      </w:r>
      <w:r>
        <w:rPr>
          <w:rFonts w:asciiTheme="minorHAnsi" w:hAnsiTheme="minorHAnsi" w:cstheme="minorHAnsi"/>
          <w:b/>
          <w:bCs/>
          <w:sz w:val="16"/>
          <w:szCs w:val="16"/>
        </w:rPr>
        <w:t xml:space="preserve"> (LSSI-CE)</w:t>
      </w:r>
      <w:r>
        <w:rPr>
          <w:rFonts w:asciiTheme="minorHAnsi" w:hAnsiTheme="minorHAnsi" w:cstheme="minorHAnsi"/>
          <w:sz w:val="16"/>
          <w:szCs w:val="16"/>
        </w:rPr>
        <w:t xml:space="preserve">, </w:t>
      </w:r>
      <w:r>
        <w:rPr>
          <w:rFonts w:asciiTheme="minorHAnsi" w:hAnsiTheme="minorHAnsi" w:cstheme="minorHAnsi"/>
          <w:sz w:val="16"/>
          <w:szCs w:val="16"/>
          <w:u w:val="single"/>
        </w:rPr>
        <w:t>en vigor desde el 12 de octubre de 2002</w:t>
      </w:r>
      <w:r>
        <w:rPr>
          <w:rFonts w:asciiTheme="minorHAnsi" w:hAnsiTheme="minorHAnsi" w:cstheme="minorHAnsi"/>
          <w:sz w:val="16"/>
          <w:szCs w:val="16"/>
        </w:rPr>
        <w:t xml:space="preserve">,al </w:t>
      </w:r>
      <w:r>
        <w:rPr>
          <w:rFonts w:asciiTheme="minorHAnsi" w:hAnsiTheme="minorHAnsi" w:cstheme="minorHAnsi"/>
          <w:b/>
          <w:sz w:val="16"/>
          <w:szCs w:val="16"/>
          <w:u w:val="single"/>
        </w:rPr>
        <w:t>Reglamento (UE) 2016/679 del Parlamento y del Consejo, de 27 de abril, General de Protección de Datos</w:t>
      </w:r>
      <w:r>
        <w:rPr>
          <w:rFonts w:asciiTheme="minorHAnsi" w:hAnsiTheme="minorHAnsi" w:cstheme="minorHAnsi"/>
          <w:color w:val="000000"/>
          <w:sz w:val="16"/>
          <w:szCs w:val="16"/>
          <w:u w:val="single"/>
        </w:rPr>
        <w:t xml:space="preserve">, y a la  </w:t>
      </w:r>
      <w:r>
        <w:rPr>
          <w:rFonts w:asciiTheme="minorHAnsi" w:hAnsiTheme="minorHAnsi" w:cstheme="minorHAnsi"/>
          <w:b/>
          <w:bCs/>
          <w:color w:val="000000"/>
          <w:sz w:val="16"/>
          <w:szCs w:val="16"/>
          <w:u w:val="single"/>
        </w:rPr>
        <w:t>Ley Orgánica 3/2018, de 5 de diciembre, de Protección de Datos Personales y garantía de los derechos digitales</w:t>
      </w:r>
      <w:r>
        <w:rPr>
          <w:rFonts w:asciiTheme="minorHAnsi" w:hAnsiTheme="minorHAnsi" w:cstheme="minorHAnsi"/>
          <w:b/>
          <w:bCs/>
          <w:color w:val="000000"/>
          <w:sz w:val="16"/>
          <w:szCs w:val="16"/>
        </w:rPr>
        <w:t xml:space="preserve">, señaladamente en su Capítulo II* </w:t>
      </w:r>
      <w:r>
        <w:rPr>
          <w:rFonts w:asciiTheme="minorHAnsi" w:hAnsiTheme="minorHAnsi" w:cstheme="minorHAnsi"/>
          <w:color w:val="000000"/>
          <w:sz w:val="16"/>
          <w:szCs w:val="16"/>
        </w:rPr>
        <w:t xml:space="preserve">trata la información que nos facilita con la finalidad </w:t>
      </w:r>
      <w:r>
        <w:rPr>
          <w:rFonts w:asciiTheme="minorHAnsi" w:hAnsiTheme="minorHAnsi" w:cstheme="minorHAnsi"/>
          <w:bCs/>
          <w:color w:val="000000"/>
          <w:sz w:val="16"/>
          <w:szCs w:val="16"/>
        </w:rPr>
        <w:t xml:space="preserve">de </w:t>
      </w:r>
      <w:r>
        <w:rPr>
          <w:rFonts w:asciiTheme="minorHAnsi" w:hAnsiTheme="minorHAnsi" w:cstheme="minorHAnsi"/>
          <w:sz w:val="16"/>
          <w:szCs w:val="16"/>
        </w:rPr>
        <w:t xml:space="preserve">elaborar un censo de Colegiados y de </w:t>
      </w:r>
      <w:r>
        <w:rPr>
          <w:rFonts w:asciiTheme="minorHAnsi" w:hAnsiTheme="minorHAnsi" w:cstheme="minorHAnsi"/>
          <w:bCs/>
          <w:color w:val="000000"/>
          <w:sz w:val="16"/>
          <w:szCs w:val="16"/>
        </w:rPr>
        <w:t xml:space="preserve">realizar la gestión propia de dicho censo para el cumplimiento de las competencias legales en la materia y prestación de los correspondientes servicios  colegiales. </w:t>
      </w:r>
      <w:r>
        <w:rPr>
          <w:rFonts w:asciiTheme="minorHAnsi" w:hAnsiTheme="minorHAnsi" w:cstheme="minorHAnsi"/>
          <w:color w:val="000000"/>
          <w:sz w:val="16"/>
          <w:szCs w:val="16"/>
        </w:rPr>
        <w:t xml:space="preserve">Los datos proporcionados se conservarán mientras se mantenga la relación entre las partes o durante los años necesarios para cumplir con las obligaciones legales. Los datos no se cederán a terceros salvo en los casos en los que exista una obligación legal o nos preste su consentimiento. Usted tiene derecho a obtener confirmación sobre si en </w:t>
      </w:r>
      <w:r>
        <w:rPr>
          <w:rFonts w:asciiTheme="minorHAnsi" w:eastAsia="Calibri" w:hAnsiTheme="minorHAnsi" w:cstheme="minorHAnsi"/>
          <w:b/>
          <w:i/>
          <w:sz w:val="16"/>
          <w:szCs w:val="16"/>
          <w:lang w:val="es-ES_tradnl" w:eastAsia="en-US"/>
        </w:rPr>
        <w:t>Ilustre Colegio de Abogados de Huesca</w:t>
      </w:r>
      <w:r>
        <w:rPr>
          <w:rFonts w:asciiTheme="minorHAnsi" w:hAnsiTheme="minorHAnsi" w:cstheme="minorHAnsi"/>
          <w:sz w:val="16"/>
          <w:szCs w:val="16"/>
          <w:lang w:val="es-ES_tradnl"/>
        </w:rPr>
        <w:t xml:space="preserve"> </w:t>
      </w:r>
      <w:r>
        <w:rPr>
          <w:rFonts w:asciiTheme="minorHAnsi" w:hAnsiTheme="minorHAnsi" w:cstheme="minorHAnsi"/>
          <w:color w:val="000000"/>
          <w:sz w:val="16"/>
          <w:szCs w:val="16"/>
        </w:rPr>
        <w:t xml:space="preserve">estamos tratando sus datos personales, rectificar los datos inexactos o solicitar su supresión cuando los datos ya no sean necesarios dirigiéndose por escrito a </w:t>
      </w:r>
      <w:hyperlink r:id="rId7" w:history="1">
        <w:r>
          <w:rPr>
            <w:rStyle w:val="Hipervnculo"/>
            <w:rFonts w:asciiTheme="minorHAnsi" w:hAnsiTheme="minorHAnsi" w:cstheme="minorHAnsi"/>
            <w:sz w:val="16"/>
            <w:szCs w:val="16"/>
          </w:rPr>
          <w:t>col.abogados@icahuesca.es</w:t>
        </w:r>
      </w:hyperlink>
      <w:r>
        <w:rPr>
          <w:rFonts w:asciiTheme="minorHAnsi" w:hAnsiTheme="minorHAnsi" w:cstheme="minorHAnsi"/>
          <w:color w:val="000000"/>
          <w:sz w:val="16"/>
          <w:szCs w:val="16"/>
        </w:rPr>
        <w:t xml:space="preserve"> </w:t>
      </w:r>
    </w:p>
    <w:p w:rsidR="00197E1A" w:rsidRDefault="00197E1A" w:rsidP="00197E1A">
      <w:pPr>
        <w:jc w:val="both"/>
        <w:rPr>
          <w:rStyle w:val="estilo11"/>
          <w:rFonts w:asciiTheme="minorHAnsi" w:eastAsiaTheme="majorEastAsia" w:hAnsiTheme="minorHAnsi"/>
        </w:rPr>
      </w:pPr>
    </w:p>
    <w:p w:rsidR="00197E1A" w:rsidRDefault="00197E1A" w:rsidP="00197E1A">
      <w:pPr>
        <w:rPr>
          <w:rFonts w:asciiTheme="minorHAnsi" w:hAnsiTheme="minorHAnsi" w:cstheme="minorHAnsi"/>
          <w:b/>
          <w:sz w:val="16"/>
          <w:szCs w:val="16"/>
          <w:u w:val="single"/>
        </w:rPr>
      </w:pPr>
      <w:r>
        <w:rPr>
          <w:rFonts w:asciiTheme="minorHAnsi" w:hAnsiTheme="minorHAnsi" w:cstheme="minorHAnsi"/>
          <w:b/>
          <w:sz w:val="16"/>
          <w:szCs w:val="16"/>
          <w:u w:val="single"/>
        </w:rPr>
        <w:t>*Capítulo II. Ley Orgánica 3/2018, de 5 de diciembre.</w:t>
      </w:r>
    </w:p>
    <w:p w:rsidR="00197E1A" w:rsidRDefault="00197E1A" w:rsidP="00197E1A">
      <w:pPr>
        <w:rPr>
          <w:b/>
          <w:u w:val="single"/>
        </w:rPr>
      </w:pPr>
    </w:p>
    <w:p w:rsidR="00197E1A" w:rsidRDefault="00197E1A" w:rsidP="00197E1A">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12. Disposiciones generales sobre ejercicio de los derechos.</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Los derechos reconocidos en los artículos 15 a 22 del Reglamento (UE) 2016/679, podrán ejercerse directamente o por medio de representante legal o voluntario.</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responsable del tratamiento estará obligado a informar al afectado sobre los medios a su disposición para ejercer los derechos que le corresponden. Los medios deberán ser fácilmente accesibles para el afectado. El ejercicio del derecho no podrá ser denegado por el solo motivo de optar el afectado por otro medio.</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El encargado podrá tramitar, por cuenta del responsable, las solicitudes de ejercicio formuladas por los afectados de sus derechos si así se estableciere en el contrato o acto jurídico que les vincule.</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La prueba del cumplimiento del deber de responder a la solicitud de ejercicio de sus derechos formulado por el afectado recaerá sobre el responsable.</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5. Cuando las leyes aplicables a determinados tratamientos establezcan un régimen especial que afecte al ejercicio de los derechos previstos en el Capítulo III del Reglamento (UE) 2016/679, se estará a lo dispuesto en aquellas.</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6. En cualquier caso, los titulares de la patria potestad podrán ejercitar en nombre y representación de los menores de catorce años los derechos de acceso, rectificación, cancelación, oposición o cualesquiera otros que pudieran corresponderles en el contexto de la presente ley orgánica.</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7. Serán gratuitas las actuaciones llevadas a cabo por el responsable del tratamiento para atender las solicitudes de ejercicio de estos derechos, sin perjuicio de lo dispuesto en los artículos 12.5 y 15.3 del Reglamento (UE) 2016/679 y en los apartados 3 y 4 del artículo 13 de esta ley orgánica.</w:t>
      </w:r>
    </w:p>
    <w:p w:rsidR="00197E1A" w:rsidRDefault="00197E1A" w:rsidP="00197E1A">
      <w:pPr>
        <w:pStyle w:val="Ttulo5"/>
        <w:shd w:val="clear" w:color="auto" w:fill="FFFFFF"/>
        <w:spacing w:before="0"/>
        <w:rPr>
          <w:rFonts w:asciiTheme="minorHAnsi" w:hAnsiTheme="minorHAnsi" w:cstheme="minorHAnsi"/>
          <w:color w:val="333333"/>
          <w:sz w:val="16"/>
          <w:szCs w:val="16"/>
        </w:rPr>
      </w:pPr>
    </w:p>
    <w:p w:rsidR="00197E1A" w:rsidRDefault="00197E1A" w:rsidP="00197E1A">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13. Derecho de acceso.</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acceso del afectado se ejercitará de acuerdo con lo establecido en el artículo 15 del Reglamento (UE) 2016/679.</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Cuando el responsable trate una gran cantidad de datos relativos al afectado y este ejercite su derecho de acceso sin especificar si se refiere a todos o a una parte de los datos, el responsable podrá solicitarle, antes de facilitar la información, que el afectado especifique los datos o actividades de tratamiento a los que se refiere la solicitud.</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derecho de acceso se entenderá otorgado si el responsable del tratamiento facilitara al afectado un sistema de acceso remoto, directo y seguro a los datos personales que garantice, de modo permanente, el acceso a su totalidad. A tales efectos, la comunicación por el responsable al afectado del modo en que este podrá acceder a dicho sistema bastará para tener por atendida la solicitud de ejercicio del derecho.</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No obstante, el interesado podrá solicitar del responsable la información referida a los extremos previstos en el artículo 15.1 del Reglamento (UE) 2016/679 que no se incluyese en el sistema de acceso remoto.</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3. A los efectos establecidos en el artículo 12.5 del Reglamento (UE) 2016/679 se podrá considerar repetitivo el ejercicio del derecho de acceso en más de una ocasión durante el plazo de seis meses, a menos que exista causa legítima para ello.</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4. Cuando el afectado elija un medio distinto al que se le ofrece que suponga un coste desproporcionado, la solicitud será considerada excesiva, por lo que dicho afectado asumirá el exceso de costes que su elección comporte. En este caso, solo será exigible al responsable del tratamiento la satisfacción del derecho de acceso sin dilaciones indebidas.</w:t>
      </w:r>
    </w:p>
    <w:p w:rsidR="00197E1A" w:rsidRDefault="00197E1A" w:rsidP="00197E1A">
      <w:pPr>
        <w:pStyle w:val="Ttulo5"/>
        <w:shd w:val="clear" w:color="auto" w:fill="FFFFFF"/>
        <w:spacing w:before="0"/>
        <w:rPr>
          <w:rFonts w:asciiTheme="minorHAnsi" w:hAnsiTheme="minorHAnsi" w:cstheme="minorHAnsi"/>
          <w:color w:val="333333"/>
          <w:sz w:val="16"/>
          <w:szCs w:val="16"/>
        </w:rPr>
      </w:pPr>
    </w:p>
    <w:p w:rsidR="00197E1A" w:rsidRDefault="00197E1A" w:rsidP="00197E1A">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14. Derecho de rectificación.</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Al ejercer el derecho de rectificación reconocido en el artículo 16 del Reglamento (UE) 2016/679, el afectado deberá indicar en su solicitud a qué datos se refiere y la corrección que haya de realizarse. Deberá acompañar, cuando sea preciso, la documentación justificativa de la inexactitud o carácter incompleto de los datos objeto de tratamiento.</w:t>
      </w:r>
    </w:p>
    <w:p w:rsidR="00197E1A" w:rsidRDefault="00197E1A" w:rsidP="00197E1A">
      <w:pPr>
        <w:pStyle w:val="Ttulo5"/>
        <w:shd w:val="clear" w:color="auto" w:fill="FFFFFF"/>
        <w:spacing w:before="0"/>
        <w:rPr>
          <w:rFonts w:asciiTheme="minorHAnsi" w:hAnsiTheme="minorHAnsi" w:cstheme="minorHAnsi"/>
          <w:color w:val="333333"/>
          <w:sz w:val="16"/>
          <w:szCs w:val="16"/>
        </w:rPr>
      </w:pPr>
    </w:p>
    <w:p w:rsidR="00197E1A" w:rsidRDefault="00197E1A" w:rsidP="00197E1A">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15. Derecho de supresión.</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de supresión se ejercerá de acuerdo con lo establecido en el artículo 17 del Reglamento (UE) 2016/679.</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Cuando la supresión derive del ejercicio del derecho de oposición con arreglo al artículo 21.2 del Reglamento (UE) 2016/679, el responsable podrá conservar los datos identificativos del afectado necesarios con el fin de impedir tratamientos futuros para fines de mercadotecnia directa.</w:t>
      </w:r>
    </w:p>
    <w:p w:rsidR="00197E1A" w:rsidRDefault="00197E1A" w:rsidP="00197E1A">
      <w:pPr>
        <w:pStyle w:val="Ttulo5"/>
        <w:shd w:val="clear" w:color="auto" w:fill="FFFFFF"/>
        <w:spacing w:before="0"/>
        <w:rPr>
          <w:rFonts w:asciiTheme="minorHAnsi" w:hAnsiTheme="minorHAnsi" w:cstheme="minorHAnsi"/>
          <w:color w:val="333333"/>
          <w:sz w:val="16"/>
          <w:szCs w:val="16"/>
        </w:rPr>
      </w:pPr>
    </w:p>
    <w:p w:rsidR="00197E1A" w:rsidRDefault="00197E1A" w:rsidP="00197E1A">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16. Derecho a la limitación del tratamiento.</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1. El derecho a la limitación del tratamiento se ejercerá de acuerdo con lo establecido en el artículo 18 del Reglamento (UE) 2016/679.</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2. El hecho de que el tratamiento de los datos personales esté limitado debe constar claramente en los sistemas de información del responsable.</w:t>
      </w:r>
    </w:p>
    <w:p w:rsidR="00197E1A" w:rsidRDefault="00197E1A" w:rsidP="00197E1A">
      <w:pPr>
        <w:pStyle w:val="Ttulo5"/>
        <w:shd w:val="clear" w:color="auto" w:fill="FFFFFF"/>
        <w:spacing w:before="0"/>
        <w:rPr>
          <w:rFonts w:asciiTheme="minorHAnsi" w:hAnsiTheme="minorHAnsi" w:cstheme="minorHAnsi"/>
          <w:color w:val="333333"/>
          <w:sz w:val="16"/>
          <w:szCs w:val="16"/>
        </w:rPr>
      </w:pPr>
    </w:p>
    <w:p w:rsidR="00197E1A" w:rsidRDefault="00197E1A" w:rsidP="00197E1A">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17. Derecho a la portabilidad.</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a la portabilidad se ejercerá de acuerdo con lo establecido en el artículo 20 del Reglamento (UE) 2016/679.</w:t>
      </w:r>
    </w:p>
    <w:p w:rsidR="00197E1A" w:rsidRDefault="00197E1A" w:rsidP="00197E1A">
      <w:pPr>
        <w:pStyle w:val="Ttulo5"/>
        <w:shd w:val="clear" w:color="auto" w:fill="FFFFFF"/>
        <w:spacing w:before="0"/>
        <w:rPr>
          <w:rFonts w:asciiTheme="minorHAnsi" w:hAnsiTheme="minorHAnsi" w:cstheme="minorHAnsi"/>
          <w:color w:val="333333"/>
          <w:sz w:val="16"/>
          <w:szCs w:val="16"/>
        </w:rPr>
      </w:pPr>
    </w:p>
    <w:p w:rsidR="00197E1A" w:rsidRDefault="00197E1A" w:rsidP="00197E1A">
      <w:pPr>
        <w:pStyle w:val="Ttulo5"/>
        <w:shd w:val="clear" w:color="auto" w:fill="FFFFFF"/>
        <w:spacing w:before="0"/>
        <w:rPr>
          <w:rFonts w:asciiTheme="minorHAnsi" w:hAnsiTheme="minorHAnsi" w:cstheme="minorHAnsi"/>
          <w:b/>
          <w:color w:val="333333"/>
          <w:sz w:val="16"/>
          <w:szCs w:val="16"/>
        </w:rPr>
      </w:pPr>
      <w:r>
        <w:rPr>
          <w:rFonts w:asciiTheme="minorHAnsi" w:hAnsiTheme="minorHAnsi" w:cstheme="minorHAnsi"/>
          <w:b/>
          <w:color w:val="333333"/>
          <w:sz w:val="16"/>
          <w:szCs w:val="16"/>
        </w:rPr>
        <w:t>Artículo 18. Derecho de oposición.</w:t>
      </w:r>
    </w:p>
    <w:p w:rsidR="00197E1A" w:rsidRDefault="00197E1A" w:rsidP="00197E1A">
      <w:pPr>
        <w:pStyle w:val="parrafo"/>
        <w:shd w:val="clear" w:color="auto" w:fill="FFFFFF"/>
        <w:spacing w:before="0" w:beforeAutospacing="0" w:after="0" w:afterAutospacing="0"/>
        <w:ind w:firstLine="360"/>
        <w:jc w:val="both"/>
        <w:rPr>
          <w:rFonts w:asciiTheme="minorHAnsi" w:hAnsiTheme="minorHAnsi" w:cstheme="minorHAnsi"/>
          <w:color w:val="333333"/>
          <w:sz w:val="16"/>
          <w:szCs w:val="16"/>
        </w:rPr>
      </w:pPr>
      <w:r>
        <w:rPr>
          <w:rFonts w:asciiTheme="minorHAnsi" w:hAnsiTheme="minorHAnsi" w:cstheme="minorHAnsi"/>
          <w:color w:val="333333"/>
          <w:sz w:val="16"/>
          <w:szCs w:val="16"/>
        </w:rPr>
        <w:t>El derecho de oposición, así como los derechos relacionados con las decisiones individuales automatizadas, incluida la realización de perfiles, se ejercerán de acuerdo con lo establecido, respectivamente, en los artículos 21 y 22 del Reglamento (UE) 2016/679.</w:t>
      </w:r>
    </w:p>
    <w:p w:rsidR="00197E1A" w:rsidRDefault="00197E1A" w:rsidP="00197E1A">
      <w:pPr>
        <w:rPr>
          <w:rFonts w:asciiTheme="minorHAnsi" w:hAnsiTheme="minorHAnsi" w:cstheme="minorHAnsi"/>
          <w:sz w:val="16"/>
          <w:szCs w:val="16"/>
        </w:rPr>
      </w:pPr>
    </w:p>
    <w:p w:rsidR="00197E1A" w:rsidRDefault="00197E1A" w:rsidP="006008BB">
      <w:pPr>
        <w:jc w:val="center"/>
      </w:pPr>
    </w:p>
    <w:sectPr w:rsidR="00197E1A">
      <w:headerReference w:type="default" r:id="rId8"/>
      <w:pgSz w:w="11906" w:h="16838" w:code="9"/>
      <w:pgMar w:top="567" w:right="748" w:bottom="680" w:left="902" w:header="51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3C3" w:rsidRDefault="006463C3" w:rsidP="006008BB">
      <w:r>
        <w:separator/>
      </w:r>
    </w:p>
  </w:endnote>
  <w:endnote w:type="continuationSeparator" w:id="0">
    <w:p w:rsidR="006463C3" w:rsidRDefault="006463C3" w:rsidP="0060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3C3" w:rsidRDefault="006463C3" w:rsidP="006008BB">
      <w:r>
        <w:separator/>
      </w:r>
    </w:p>
  </w:footnote>
  <w:footnote w:type="continuationSeparator" w:id="0">
    <w:p w:rsidR="006463C3" w:rsidRDefault="006463C3" w:rsidP="00600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4FE" w:rsidRDefault="006463C3">
    <w:pPr>
      <w:pStyle w:val="Encabezado"/>
      <w:jc w:val="center"/>
    </w:pPr>
    <w:sdt>
      <w:sdtPr>
        <w:id w:val="443429596"/>
        <w:docPartObj>
          <w:docPartGallery w:val="Page Numbers (Margins)"/>
          <w:docPartUnique/>
        </w:docPartObj>
      </w:sdtPr>
      <w:sdtEndPr/>
      <w:sdtContent>
        <w:r w:rsidR="00197E1A">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197E1A" w:rsidRPr="00197E1A" w:rsidRDefault="00197E1A">
                                  <w:pPr>
                                    <w:jc w:val="center"/>
                                    <w:rPr>
                                      <w:rFonts w:asciiTheme="majorHAnsi" w:eastAsiaTheme="majorEastAsia" w:hAnsiTheme="majorHAnsi" w:cstheme="majorBidi"/>
                                      <w:sz w:val="16"/>
                                      <w:szCs w:val="16"/>
                                    </w:rPr>
                                  </w:pPr>
                                  <w:r w:rsidRPr="00197E1A">
                                    <w:rPr>
                                      <w:rFonts w:asciiTheme="minorHAnsi" w:eastAsiaTheme="minorEastAsia" w:hAnsiTheme="minorHAnsi"/>
                                      <w:sz w:val="16"/>
                                      <w:szCs w:val="16"/>
                                    </w:rPr>
                                    <w:fldChar w:fldCharType="begin"/>
                                  </w:r>
                                  <w:r w:rsidRPr="00197E1A">
                                    <w:rPr>
                                      <w:sz w:val="16"/>
                                      <w:szCs w:val="16"/>
                                    </w:rPr>
                                    <w:instrText>PAGE  \* MERGEFORMAT</w:instrText>
                                  </w:r>
                                  <w:r w:rsidRPr="00197E1A">
                                    <w:rPr>
                                      <w:rFonts w:asciiTheme="minorHAnsi" w:eastAsiaTheme="minorEastAsia" w:hAnsiTheme="minorHAnsi"/>
                                      <w:sz w:val="16"/>
                                      <w:szCs w:val="16"/>
                                    </w:rPr>
                                    <w:fldChar w:fldCharType="separate"/>
                                  </w:r>
                                  <w:r w:rsidR="00CA4D90" w:rsidRPr="00CA4D90">
                                    <w:rPr>
                                      <w:rFonts w:asciiTheme="majorHAnsi" w:eastAsiaTheme="majorEastAsia" w:hAnsiTheme="majorHAnsi" w:cstheme="majorBidi"/>
                                      <w:noProof/>
                                      <w:sz w:val="16"/>
                                      <w:szCs w:val="16"/>
                                    </w:rPr>
                                    <w:t>2</w:t>
                                  </w:r>
                                  <w:r w:rsidRPr="00197E1A">
                                    <w:rPr>
                                      <w:rFonts w:asciiTheme="majorHAnsi" w:eastAsiaTheme="majorEastAsia" w:hAnsiTheme="majorHAnsi" w:cstheme="majorBidi"/>
                                      <w:sz w:val="16"/>
                                      <w:szCs w:val="1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IChiQIAAAcFAAAOAAAAZHJzL2Uyb0RvYy54bWysVF2O0zAQfkfiDpbfu0lK+pNo09VuSxHS&#10;AisWDuDaTmLh2MZ2my6Iw3AWLsbYabtd4AEh+uB6MuPxN98348urfSfRjlsntKpwdpFixBXVTKim&#10;wh8/rEdzjJwnihGpFa/wA3f4avH82WVvSj7WrZaMWwRJlCt7U+HWe1MmiaMt74i70IYrcNbadsSD&#10;aZuEWdJD9k4m4zSdJr22zFhNuXPwdTU48SLmr2tO/bu6dtwjWWHA5uNq47oJa7K4JGVjiWkFPcAg&#10;/4CiI0LBpadUK+IJ2lrxW6pOUKudrv0F1V2i61pQHmuAarL0l2ruW2J4rAXIceZEk/t/aenb3Z1F&#10;goF2GCnSgUTvgbQf31WzlRplgaDeuBLi7s2dDSU6c6vpJ4eUXrZENfzaWt23nDCAFeOTJweC4eAo&#10;2vRvNIP8ZOt15Gpf2y4kBBbQPkrycJKE7z2i8HE2BZVBOAqueTF5MYmSJaQ8HjbW+VdcdyhsKmwB&#10;fExOdrfOA3gIPYZE8FoKthZSRsM2m6W0aEegO9bxF+qFI+48TKoQrHQ4NriHL4AR7gi+gDaq/bXI&#10;xnl6My5G6+l8NsrX+WRUzNL5KM2Km2Ka5kW+Wn8LALO8bAVjXN0KxY+dl+V/p+xhBoaeib2H+goX&#10;k/Ek1v4EvTsvErgMdP6hyE54GEQpOuD5FETKoOtLxeAAKT0RctgnT+FHyoCD439kJXZBEH5oIL/f&#10;7CFL6IaNZg/QD1aDXiAtvB6wabX9glEPk1hh93lLLMdIvlbQU0WW52F0o5FPZmMw7Llnc+4hikKq&#10;CnuMhu3SD+O+NVY0LdyURY6UvoY+rEXskUdUUEIwYNpiMYeXIYzzuR2jHt+vxU8A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LGY&#10;gKGJAgAABwUAAA4AAAAAAAAAAAAAAAAALgIAAGRycy9lMm9Eb2MueG1sUEsBAi0AFAAGAAgAAAAh&#10;AGzVH9PZAAAABQEAAA8AAAAAAAAAAAAAAAAA4wQAAGRycy9kb3ducmV2LnhtbFBLBQYAAAAABAAE&#10;APMAAADpBQAAAAA=&#10;" o:allowincell="f" stroked="f">
                  <v:textbox>
                    <w:txbxContent>
                      <w:sdt>
                        <w:sdtPr>
                          <w:rPr>
                            <w:rFonts w:asciiTheme="majorHAnsi" w:eastAsiaTheme="majorEastAsia" w:hAnsiTheme="majorHAnsi" w:cstheme="majorBidi"/>
                            <w:sz w:val="16"/>
                            <w:szCs w:val="16"/>
                          </w:rPr>
                          <w:id w:val="-1807150379"/>
                          <w:docPartObj>
                            <w:docPartGallery w:val="Page Numbers (Margins)"/>
                            <w:docPartUnique/>
                          </w:docPartObj>
                        </w:sdtPr>
                        <w:sdtEndPr/>
                        <w:sdtContent>
                          <w:p w:rsidR="00197E1A" w:rsidRPr="00197E1A" w:rsidRDefault="00197E1A">
                            <w:pPr>
                              <w:jc w:val="center"/>
                              <w:rPr>
                                <w:rFonts w:asciiTheme="majorHAnsi" w:eastAsiaTheme="majorEastAsia" w:hAnsiTheme="majorHAnsi" w:cstheme="majorBidi"/>
                                <w:sz w:val="16"/>
                                <w:szCs w:val="16"/>
                              </w:rPr>
                            </w:pPr>
                            <w:r w:rsidRPr="00197E1A">
                              <w:rPr>
                                <w:rFonts w:asciiTheme="minorHAnsi" w:eastAsiaTheme="minorEastAsia" w:hAnsiTheme="minorHAnsi"/>
                                <w:sz w:val="16"/>
                                <w:szCs w:val="16"/>
                              </w:rPr>
                              <w:fldChar w:fldCharType="begin"/>
                            </w:r>
                            <w:r w:rsidRPr="00197E1A">
                              <w:rPr>
                                <w:sz w:val="16"/>
                                <w:szCs w:val="16"/>
                              </w:rPr>
                              <w:instrText>PAGE  \* MERGEFORMAT</w:instrText>
                            </w:r>
                            <w:r w:rsidRPr="00197E1A">
                              <w:rPr>
                                <w:rFonts w:asciiTheme="minorHAnsi" w:eastAsiaTheme="minorEastAsia" w:hAnsiTheme="minorHAnsi"/>
                                <w:sz w:val="16"/>
                                <w:szCs w:val="16"/>
                              </w:rPr>
                              <w:fldChar w:fldCharType="separate"/>
                            </w:r>
                            <w:r w:rsidR="00CA4D90" w:rsidRPr="00CA4D90">
                              <w:rPr>
                                <w:rFonts w:asciiTheme="majorHAnsi" w:eastAsiaTheme="majorEastAsia" w:hAnsiTheme="majorHAnsi" w:cstheme="majorBidi"/>
                                <w:noProof/>
                                <w:sz w:val="16"/>
                                <w:szCs w:val="16"/>
                              </w:rPr>
                              <w:t>2</w:t>
                            </w:r>
                            <w:r w:rsidRPr="00197E1A">
                              <w:rPr>
                                <w:rFonts w:asciiTheme="majorHAnsi" w:eastAsiaTheme="majorEastAsia" w:hAnsiTheme="majorHAnsi" w:cstheme="majorBidi"/>
                                <w:sz w:val="16"/>
                                <w:szCs w:val="16"/>
                              </w:rPr>
                              <w:fldChar w:fldCharType="end"/>
                            </w:r>
                          </w:p>
                        </w:sdtContent>
                      </w:sdt>
                    </w:txbxContent>
                  </v:textbox>
                  <w10:wrap anchorx="margin" anchory="page"/>
                </v:rect>
              </w:pict>
            </mc:Fallback>
          </mc:AlternateContent>
        </w:r>
      </w:sdtContent>
    </w:sdt>
    <w:r w:rsidR="006008BB">
      <w:rPr>
        <w:noProof/>
      </w:rPr>
      <w:drawing>
        <wp:inline distT="0" distB="0" distL="0" distR="0">
          <wp:extent cx="1850136" cy="719328"/>
          <wp:effectExtent l="0" t="0" r="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educida-ICAH-CMYK-2-OFIC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136" cy="719328"/>
                  </a:xfrm>
                  <a:prstGeom prst="rect">
                    <a:avLst/>
                  </a:prstGeom>
                </pic:spPr>
              </pic:pic>
            </a:graphicData>
          </a:graphic>
        </wp:inline>
      </w:drawing>
    </w:r>
  </w:p>
  <w:p w:rsidR="006008BB" w:rsidRDefault="006008BB">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C403E9"/>
    <w:multiLevelType w:val="multilevel"/>
    <w:tmpl w:val="7802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BB"/>
    <w:rsid w:val="00181C08"/>
    <w:rsid w:val="00197E1A"/>
    <w:rsid w:val="002637C5"/>
    <w:rsid w:val="002E6F1B"/>
    <w:rsid w:val="003013B8"/>
    <w:rsid w:val="0036604C"/>
    <w:rsid w:val="003D02E9"/>
    <w:rsid w:val="004A1AE2"/>
    <w:rsid w:val="006008BB"/>
    <w:rsid w:val="0064003F"/>
    <w:rsid w:val="006463C3"/>
    <w:rsid w:val="00744393"/>
    <w:rsid w:val="0087711F"/>
    <w:rsid w:val="009A755F"/>
    <w:rsid w:val="00B22ED7"/>
    <w:rsid w:val="00C551AF"/>
    <w:rsid w:val="00CA4D90"/>
    <w:rsid w:val="00E24E35"/>
    <w:rsid w:val="00E95D1F"/>
    <w:rsid w:val="00EB6A62"/>
    <w:rsid w:val="00FB0D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261831E-A940-467C-9EED-BE06808E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8BB"/>
    <w:pPr>
      <w:spacing w:after="0" w:line="240" w:lineRule="auto"/>
    </w:pPr>
    <w:rPr>
      <w:rFonts w:ascii="Times New Roman" w:eastAsia="Times New Roman" w:hAnsi="Times New Roman" w:cs="Times New Roman"/>
      <w:sz w:val="24"/>
      <w:szCs w:val="24"/>
      <w:lang w:eastAsia="es-ES"/>
    </w:rPr>
  </w:style>
  <w:style w:type="paragraph" w:styleId="Ttulo5">
    <w:name w:val="heading 5"/>
    <w:basedOn w:val="Normal"/>
    <w:next w:val="Normal"/>
    <w:link w:val="Ttulo5Car"/>
    <w:uiPriority w:val="9"/>
    <w:semiHidden/>
    <w:unhideWhenUsed/>
    <w:qFormat/>
    <w:rsid w:val="00197E1A"/>
    <w:pPr>
      <w:keepNext/>
      <w:keepLines/>
      <w:spacing w:before="40" w:line="360" w:lineRule="auto"/>
      <w:outlineLvl w:val="4"/>
    </w:pPr>
    <w:rPr>
      <w:rFonts w:asciiTheme="majorHAnsi" w:eastAsiaTheme="majorEastAsia" w:hAnsiTheme="majorHAnsi" w:cstheme="majorBidi"/>
      <w:color w:val="2E74B5" w:themeColor="accent1" w:themeShade="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6008BB"/>
    <w:pPr>
      <w:ind w:left="360"/>
    </w:pPr>
    <w:rPr>
      <w:rFonts w:ascii="Arial" w:hAnsi="Arial" w:cs="Arial"/>
      <w:color w:val="000080"/>
      <w:sz w:val="18"/>
      <w:szCs w:val="18"/>
    </w:rPr>
  </w:style>
  <w:style w:type="character" w:customStyle="1" w:styleId="SangradetextonormalCar">
    <w:name w:val="Sangría de texto normal Car"/>
    <w:basedOn w:val="Fuentedeprrafopredeter"/>
    <w:link w:val="Sangradetextonormal"/>
    <w:rsid w:val="006008BB"/>
    <w:rPr>
      <w:rFonts w:ascii="Arial" w:eastAsia="Times New Roman" w:hAnsi="Arial" w:cs="Arial"/>
      <w:color w:val="000080"/>
      <w:sz w:val="18"/>
      <w:szCs w:val="18"/>
      <w:lang w:eastAsia="es-ES"/>
    </w:rPr>
  </w:style>
  <w:style w:type="paragraph" w:styleId="Encabezado">
    <w:name w:val="header"/>
    <w:basedOn w:val="Normal"/>
    <w:link w:val="EncabezadoCar"/>
    <w:rsid w:val="006008BB"/>
    <w:pPr>
      <w:tabs>
        <w:tab w:val="center" w:pos="4252"/>
        <w:tab w:val="right" w:pos="8504"/>
      </w:tabs>
    </w:pPr>
  </w:style>
  <w:style w:type="character" w:customStyle="1" w:styleId="EncabezadoCar">
    <w:name w:val="Encabezado Car"/>
    <w:basedOn w:val="Fuentedeprrafopredeter"/>
    <w:link w:val="Encabezado"/>
    <w:rsid w:val="006008B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008BB"/>
    <w:pPr>
      <w:tabs>
        <w:tab w:val="center" w:pos="4252"/>
        <w:tab w:val="right" w:pos="8504"/>
      </w:tabs>
    </w:pPr>
  </w:style>
  <w:style w:type="character" w:customStyle="1" w:styleId="PiedepginaCar">
    <w:name w:val="Pie de página Car"/>
    <w:basedOn w:val="Fuentedeprrafopredeter"/>
    <w:link w:val="Piedepgina"/>
    <w:uiPriority w:val="99"/>
    <w:rsid w:val="006008BB"/>
    <w:rPr>
      <w:rFonts w:ascii="Times New Roman" w:eastAsia="Times New Roman" w:hAnsi="Times New Roman" w:cs="Times New Roman"/>
      <w:sz w:val="24"/>
      <w:szCs w:val="24"/>
      <w:lang w:eastAsia="es-ES"/>
    </w:rPr>
  </w:style>
  <w:style w:type="character" w:styleId="Hipervnculo">
    <w:name w:val="Hyperlink"/>
    <w:rsid w:val="006008BB"/>
    <w:rPr>
      <w:color w:val="0563C1"/>
      <w:u w:val="single"/>
    </w:rPr>
  </w:style>
  <w:style w:type="character" w:customStyle="1" w:styleId="Ttulo5Car">
    <w:name w:val="Título 5 Car"/>
    <w:basedOn w:val="Fuentedeprrafopredeter"/>
    <w:link w:val="Ttulo5"/>
    <w:uiPriority w:val="9"/>
    <w:semiHidden/>
    <w:rsid w:val="00197E1A"/>
    <w:rPr>
      <w:rFonts w:asciiTheme="majorHAnsi" w:eastAsiaTheme="majorEastAsia" w:hAnsiTheme="majorHAnsi" w:cstheme="majorBidi"/>
      <w:color w:val="2E74B5" w:themeColor="accent1" w:themeShade="BF"/>
      <w:sz w:val="20"/>
      <w:szCs w:val="24"/>
      <w:lang w:eastAsia="es-ES"/>
    </w:rPr>
  </w:style>
  <w:style w:type="paragraph" w:customStyle="1" w:styleId="parrafo">
    <w:name w:val="parrafo"/>
    <w:basedOn w:val="Normal"/>
    <w:rsid w:val="00197E1A"/>
    <w:pPr>
      <w:spacing w:before="100" w:beforeAutospacing="1" w:after="100" w:afterAutospacing="1"/>
    </w:pPr>
  </w:style>
  <w:style w:type="character" w:customStyle="1" w:styleId="estilo11">
    <w:name w:val="estilo11"/>
    <w:rsid w:val="00197E1A"/>
    <w:rPr>
      <w:rFonts w:ascii="Verdana" w:hAnsi="Verdana"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92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l.abogados@icahuesc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1453</Words>
  <Characters>7996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dc:creator>
  <cp:keywords/>
  <dc:description/>
  <cp:lastModifiedBy>Colegio Abogados</cp:lastModifiedBy>
  <cp:revision>3</cp:revision>
  <dcterms:created xsi:type="dcterms:W3CDTF">2022-12-21T10:28:00Z</dcterms:created>
  <dcterms:modified xsi:type="dcterms:W3CDTF">2022-12-21T10:48:00Z</dcterms:modified>
</cp:coreProperties>
</file>